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2D80B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3871595" cy="3858895"/>
            <wp:effectExtent l="0" t="0" r="14605" b="8255"/>
            <wp:docPr id="1" name="Изображение 1" descr="WhatsApp Image 2025-08-21 at 11.45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5-08-21 at 11.45.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1595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C09E0">
      <w:pPr>
        <w:rPr>
          <w:rFonts w:hint="default"/>
          <w:lang w:val="ru-RU"/>
        </w:rPr>
      </w:pPr>
    </w:p>
    <w:p w14:paraId="2D1F1ACC">
      <w:pPr>
        <w:rPr>
          <w:rFonts w:hint="default"/>
          <w:lang w:val="ru-RU"/>
        </w:rPr>
      </w:pPr>
      <w:r>
        <w:rPr>
          <w:rFonts w:hint="default"/>
          <w:lang w:val="ru-RU"/>
        </w:rPr>
        <w:t>МІНДЕТТІ МЕКТЕП ФОРМАСЫНА ҚОЙЫЛАТЫН ТАЛАПТАР</w:t>
      </w:r>
    </w:p>
    <w:p w14:paraId="4B7F3417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p w14:paraId="75979640">
      <w:pPr>
        <w:rPr>
          <w:rFonts w:hint="default"/>
          <w:lang w:val="ru-RU"/>
        </w:rPr>
      </w:pPr>
      <w:r>
        <w:rPr>
          <w:rFonts w:hint="default"/>
          <w:lang w:val="ru-RU"/>
        </w:rPr>
        <w:t>🔸Міндетті мектеп формасына қойылатын талаптар ҚР БҒМ 14.01.2016 ж. №26 бұйрығымен регламенттелген. 2025-2026 оқу жылында қолданыстағы бұйрық басшылыққа алынады.</w:t>
      </w:r>
    </w:p>
    <w:p w14:paraId="2862660F">
      <w:pPr>
        <w:rPr>
          <w:rFonts w:hint="default"/>
          <w:lang w:val="ru-RU"/>
        </w:rPr>
      </w:pPr>
      <w:r>
        <w:rPr>
          <w:rFonts w:hint="default"/>
          <w:lang w:val="ru-RU"/>
        </w:rPr>
        <w:t>🔸Міндетті мектеп формасы оқытудың зайырлы сипатына сәйкес келеді.</w:t>
      </w:r>
    </w:p>
    <w:p w14:paraId="1A9E91D8">
      <w:pPr>
        <w:rPr>
          <w:rFonts w:hint="default"/>
          <w:lang w:val="ru-RU"/>
        </w:rPr>
      </w:pPr>
      <w:r>
        <w:rPr>
          <w:rFonts w:hint="default"/>
          <w:lang w:val="ru-RU"/>
        </w:rPr>
        <w:t>🔸Мектеп формасының фасонын таңдауды және юбканың ұзындығын бекітуді білім беру ұйымдары мен кеңес (қамқоршылық кеңесі, ата-аналар комитеті, мектептегі өзін-өзі басқару) айқындайды. Жалпымектептік ата-аналар жиналысының хаттамасымен бекітіледі.</w:t>
      </w:r>
    </w:p>
    <w:p w14:paraId="061EFEA1">
      <w:pPr>
        <w:rPr>
          <w:rFonts w:hint="default"/>
          <w:lang w:val="ru-RU"/>
        </w:rPr>
      </w:pPr>
      <w:r>
        <w:rPr>
          <w:rFonts w:hint="default"/>
          <w:lang w:val="ru-RU"/>
        </w:rPr>
        <w:t>🔸Мектеп формасына өзгерістер енгізу туралы шешім кеңеспен (қамқоршылық кеңесі, ата-аналар комитеті, мектептегі өзін-өзі басқару) келісу арқылы қабылданады.</w:t>
      </w:r>
    </w:p>
    <w:p w14:paraId="048CBFF5">
      <w:pPr>
        <w:rPr>
          <w:rFonts w:hint="default"/>
          <w:lang w:val="ru-RU"/>
        </w:rPr>
      </w:pPr>
      <w:r>
        <w:rPr>
          <w:rFonts w:hint="default"/>
          <w:lang w:val="ru-RU"/>
        </w:rPr>
        <w:t>🔸Мектеп формасына қосуға рұқсат етілмейді және киюге тыйым салынады:</w:t>
      </w:r>
    </w:p>
    <w:p w14:paraId="1F5FD59C">
      <w:pPr>
        <w:rPr>
          <w:rFonts w:hint="default"/>
          <w:lang w:val="ru-RU"/>
        </w:rPr>
      </w:pPr>
      <w:r>
        <w:rPr>
          <w:rFonts w:hint="default"/>
          <w:lang w:val="ru-RU"/>
        </w:rPr>
        <w:t>-жарақаттайтын фурнитурасы бар киім мен аксессуарлар;</w:t>
      </w:r>
    </w:p>
    <w:p w14:paraId="1E7721B4">
      <w:pPr>
        <w:rPr>
          <w:rFonts w:hint="default"/>
          <w:lang w:val="ru-RU"/>
        </w:rPr>
      </w:pPr>
      <w:r>
        <w:rPr>
          <w:rFonts w:hint="default"/>
          <w:lang w:val="ru-RU"/>
        </w:rPr>
        <w:t>-түрлі діни конфессияларға қатысты киім элементтері.</w:t>
      </w:r>
    </w:p>
    <w:p w14:paraId="1B85553A">
      <w:pPr>
        <w:rPr>
          <w:rFonts w:hint="default"/>
          <w:lang w:val="ru-RU"/>
        </w:rPr>
      </w:pPr>
    </w:p>
    <w:p w14:paraId="73DBAA15">
      <w:pPr>
        <w:rPr>
          <w:rFonts w:hint="default"/>
          <w:lang w:val="ru-RU"/>
        </w:rPr>
      </w:pPr>
    </w:p>
    <w:p w14:paraId="50A4BE1E">
      <w:pPr>
        <w:rPr>
          <w:rFonts w:hint="default"/>
          <w:lang w:val="ru-RU"/>
        </w:rPr>
      </w:pPr>
    </w:p>
    <w:p w14:paraId="1048B45A">
      <w:pPr>
        <w:rPr>
          <w:rFonts w:hint="default"/>
          <w:lang w:val="ru-RU"/>
        </w:rPr>
      </w:pPr>
    </w:p>
    <w:p w14:paraId="01F54505">
      <w:pPr>
        <w:rPr>
          <w:rFonts w:hint="default"/>
          <w:lang w:val="ru-RU"/>
        </w:rPr>
      </w:pPr>
    </w:p>
    <w:p w14:paraId="35904134">
      <w:pPr>
        <w:rPr>
          <w:rFonts w:hint="default"/>
          <w:lang w:val="ru-RU"/>
        </w:rPr>
      </w:pPr>
    </w:p>
    <w:p w14:paraId="6F549CDE">
      <w:pPr>
        <w:rPr>
          <w:rFonts w:hint="default"/>
          <w:lang w:val="ru-RU"/>
        </w:rPr>
      </w:pPr>
    </w:p>
    <w:p w14:paraId="6B21E440">
      <w:pPr>
        <w:rPr>
          <w:rFonts w:hint="default"/>
          <w:lang w:val="ru-RU"/>
        </w:rPr>
      </w:pPr>
    </w:p>
    <w:p w14:paraId="351F1C38">
      <w:pPr>
        <w:rPr>
          <w:rFonts w:hint="default"/>
          <w:lang w:val="ru-RU"/>
        </w:rPr>
      </w:pPr>
    </w:p>
    <w:p w14:paraId="4B1FF729">
      <w:pPr>
        <w:rPr>
          <w:rFonts w:hint="default"/>
          <w:lang w:val="ru-RU"/>
        </w:rPr>
      </w:pPr>
    </w:p>
    <w:p w14:paraId="433D2DDD">
      <w:pPr>
        <w:rPr>
          <w:rFonts w:hint="default"/>
          <w:lang w:val="ru-RU"/>
        </w:rPr>
      </w:pPr>
    </w:p>
    <w:p w14:paraId="452FEE78">
      <w:pPr>
        <w:rPr>
          <w:rFonts w:hint="default"/>
          <w:lang w:val="ru-RU"/>
        </w:rPr>
      </w:pPr>
    </w:p>
    <w:p w14:paraId="09D9E0E0">
      <w:pPr>
        <w:rPr>
          <w:rFonts w:hint="default"/>
          <w:lang w:val="ru-RU"/>
        </w:rPr>
      </w:pPr>
    </w:p>
    <w:p w14:paraId="045B16C7">
      <w:pPr>
        <w:rPr>
          <w:rFonts w:hint="default"/>
          <w:lang w:val="ru-RU"/>
        </w:rPr>
      </w:pPr>
    </w:p>
    <w:p w14:paraId="29DEC3EC">
      <w:pPr>
        <w:rPr>
          <w:rFonts w:hint="default"/>
          <w:lang w:val="ru-RU"/>
        </w:rPr>
      </w:pPr>
    </w:p>
    <w:p w14:paraId="68984F14">
      <w:pPr>
        <w:rPr>
          <w:rFonts w:hint="default"/>
          <w:lang w:val="ru-RU"/>
        </w:rPr>
      </w:pPr>
    </w:p>
    <w:p w14:paraId="698EF2BE">
      <w:pPr>
        <w:rPr>
          <w:rFonts w:hint="default"/>
          <w:lang w:val="ru-RU"/>
        </w:rPr>
      </w:pPr>
    </w:p>
    <w:p w14:paraId="5E687329">
      <w:pPr>
        <w:rPr>
          <w:rFonts w:hint="default"/>
          <w:lang w:val="ru-RU"/>
        </w:rPr>
      </w:pPr>
    </w:p>
    <w:p w14:paraId="5E20877D">
      <w:pPr>
        <w:rPr>
          <w:rFonts w:hint="default"/>
          <w:lang w:val="ru-RU"/>
        </w:rPr>
      </w:pPr>
    </w:p>
    <w:p w14:paraId="67ACE80F">
      <w:pPr>
        <w:rPr>
          <w:rFonts w:hint="default"/>
          <w:lang w:val="ru-RU"/>
        </w:rPr>
      </w:pPr>
    </w:p>
    <w:p w14:paraId="753D4905">
      <w:pPr>
        <w:rPr>
          <w:rFonts w:hint="default"/>
          <w:lang w:val="ru-RU"/>
        </w:rPr>
      </w:pPr>
    </w:p>
    <w:p w14:paraId="25A25590">
      <w:pPr>
        <w:rPr>
          <w:rFonts w:hint="default"/>
          <w:lang w:val="ru-RU"/>
        </w:rPr>
      </w:pPr>
    </w:p>
    <w:p w14:paraId="50B6B446">
      <w:pPr>
        <w:rPr>
          <w:rFonts w:hint="default"/>
          <w:lang w:val="ru-RU"/>
        </w:rPr>
      </w:pPr>
    </w:p>
    <w:p w14:paraId="70E46C0F">
      <w:pPr>
        <w:rPr>
          <w:rFonts w:hint="default"/>
          <w:lang w:val="ru-RU"/>
        </w:rPr>
      </w:pPr>
    </w:p>
    <w:p w14:paraId="33892590">
      <w:pPr>
        <w:rPr>
          <w:rFonts w:hint="default"/>
          <w:lang w:val="ru-RU"/>
        </w:rPr>
      </w:pPr>
    </w:p>
    <w:p w14:paraId="5CACBE60">
      <w:pPr>
        <w:rPr>
          <w:rFonts w:hint="default"/>
          <w:lang w:val="ru-RU"/>
        </w:rPr>
      </w:pPr>
    </w:p>
    <w:p w14:paraId="7B5FEC7A">
      <w:pPr>
        <w:rPr>
          <w:rFonts w:hint="default"/>
          <w:lang w:val="ru-RU"/>
        </w:rPr>
      </w:pPr>
    </w:p>
    <w:p w14:paraId="10CCB64F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214745" cy="6173470"/>
            <wp:effectExtent l="0" t="0" r="14605" b="17780"/>
            <wp:docPr id="3" name="Изображение 3" descr="WhatsApp Image 2025-08-21 at 11.47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WhatsApp Image 2025-08-21 at 11.47.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4745" cy="617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FEA92F">
      <w:pPr>
        <w:rPr>
          <w:rFonts w:hint="default"/>
          <w:lang w:val="ru-RU"/>
        </w:rPr>
      </w:pPr>
    </w:p>
    <w:p w14:paraId="3B420E79">
      <w:pPr>
        <w:rPr>
          <w:rFonts w:hint="default"/>
          <w:lang w:val="ru-RU"/>
        </w:rPr>
      </w:pPr>
    </w:p>
    <w:p w14:paraId="0B78FB54">
      <w:pPr>
        <w:rPr>
          <w:rFonts w:hint="default"/>
          <w:lang w:val="ru-RU"/>
        </w:rPr>
      </w:pPr>
      <w:r>
        <w:rPr>
          <w:rFonts w:hint="default"/>
          <w:lang w:val="ru-RU"/>
        </w:rPr>
        <w:t>ТРЕБОВАНИЯ К ОБЯЗАТЕЛЬНОЙ ШКОЛЬНОЙ ФОРМЕ</w:t>
      </w:r>
    </w:p>
    <w:p w14:paraId="7C61215B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p w14:paraId="1E30D4DE">
      <w:pPr>
        <w:rPr>
          <w:rFonts w:hint="default"/>
          <w:lang w:val="ru-RU"/>
        </w:rPr>
      </w:pPr>
      <w:r>
        <w:rPr>
          <w:rFonts w:hint="default"/>
          <w:lang w:val="ru-RU"/>
        </w:rPr>
        <w:t>🔸Требования к обязательной школьной форме регламентированы Приказом Министерства образования и науки Республики Казахстан от 14 января 2016 года №26. В 2025-2026 учебном году действует настоящий приказ.</w:t>
      </w:r>
    </w:p>
    <w:p w14:paraId="782CCBC5">
      <w:pPr>
        <w:rPr>
          <w:rFonts w:hint="default"/>
          <w:lang w:val="ru-RU"/>
        </w:rPr>
      </w:pPr>
      <w:r>
        <w:rPr>
          <w:rFonts w:hint="default"/>
          <w:lang w:val="ru-RU"/>
        </w:rPr>
        <w:t>🔸Обязательная школьная форма соответствует светскому характеру обучения.</w:t>
      </w:r>
    </w:p>
    <w:p w14:paraId="387A448F">
      <w:pPr>
        <w:rPr>
          <w:rFonts w:hint="default"/>
          <w:lang w:val="ru-RU"/>
        </w:rPr>
      </w:pPr>
      <w:r>
        <w:rPr>
          <w:rFonts w:hint="default"/>
          <w:lang w:val="ru-RU"/>
        </w:rPr>
        <w:t>🔸Выбор фасона школьной формы и длины юбки определяется организацией среднего образования и советом (попечительский совет, родительский комитет, школьное самоуправление). Утверждается протоколом общешкольного родительского собрания.</w:t>
      </w:r>
    </w:p>
    <w:p w14:paraId="7BCB2536">
      <w:pPr>
        <w:rPr>
          <w:rFonts w:hint="default"/>
          <w:lang w:val="ru-RU"/>
        </w:rPr>
      </w:pPr>
      <w:r>
        <w:rPr>
          <w:rFonts w:hint="default"/>
          <w:lang w:val="ru-RU"/>
        </w:rPr>
        <w:t>🔸Введение изменений в школьную форму принимается по согласованию с советом (попечительский совет, родительский комитет, школьное самоуправление).</w:t>
      </w:r>
    </w:p>
    <w:sectPr>
      <w:pgSz w:w="11906" w:h="16838"/>
      <w:pgMar w:top="1240" w:right="1306" w:bottom="4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32EB3"/>
    <w:rsid w:val="4B3D4E64"/>
    <w:rsid w:val="784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2025-08-21T04:01:00Z</dcterms:created>
  <dc:creator>Дария с</dc:creator>
  <cp:lastModifiedBy>Дария с</cp:lastModifiedBy>
  <dcterms:modified xsi:type="dcterms:W3CDTF">2025-08-21T06:51:36Z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1CA8F2F80D134CFB9476456BF2663251_12</vt:lpwstr>
  </property>
</Properties>
</file>